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AB2618" w:rsidTr="00AB2618">
        <w:tc>
          <w:tcPr>
            <w:tcW w:w="9576" w:type="dxa"/>
          </w:tcPr>
          <w:p w:rsidR="00AB2618" w:rsidRPr="00B35F87" w:rsidRDefault="00AB2618" w:rsidP="00AB2618">
            <w:pPr>
              <w:spacing w:line="360" w:lineRule="auto"/>
              <w:jc w:val="left"/>
              <w:rPr>
                <w:b/>
                <w:u w:val="single"/>
              </w:rPr>
            </w:pPr>
            <w:r w:rsidRPr="00B35F87">
              <w:rPr>
                <w:b/>
                <w:u w:val="single"/>
              </w:rPr>
              <w:t>Main factors:</w:t>
            </w:r>
          </w:p>
          <w:p w:rsidR="00AB2618" w:rsidRDefault="00AB2618" w:rsidP="00AB2618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The main factors that determine the formality or informality of a dialogue are:</w:t>
            </w:r>
          </w:p>
          <w:p w:rsidR="00AB2618" w:rsidRPr="00AB00D1" w:rsidRDefault="00AB2618" w:rsidP="00AB2618">
            <w:pPr>
              <w:numPr>
                <w:ilvl w:val="0"/>
                <w:numId w:val="1"/>
              </w:numPr>
              <w:tabs>
                <w:tab w:val="left" w:pos="540"/>
              </w:tabs>
              <w:spacing w:line="360" w:lineRule="auto"/>
              <w:ind w:hanging="450"/>
              <w:jc w:val="both"/>
              <w:rPr>
                <w:b/>
                <w:sz w:val="24"/>
              </w:rPr>
            </w:pPr>
            <w:r w:rsidRPr="00B35F87">
              <w:rPr>
                <w:b/>
              </w:rPr>
              <w:t>Topic or subject matter:</w:t>
            </w:r>
            <w:r w:rsidRPr="00AB00D1">
              <w:rPr>
                <w:b/>
                <w:sz w:val="24"/>
              </w:rPr>
              <w:t xml:space="preserve"> </w:t>
            </w:r>
            <w:r w:rsidRPr="00AB00D1">
              <w:rPr>
                <w:b/>
                <w:sz w:val="24"/>
              </w:rPr>
              <w:tab/>
            </w:r>
          </w:p>
          <w:p w:rsidR="00AB2618" w:rsidRDefault="00AB2618" w:rsidP="00AB2618">
            <w:pPr>
              <w:spacing w:line="360" w:lineRule="auto"/>
              <w:jc w:val="both"/>
              <w:rPr>
                <w:sz w:val="24"/>
              </w:rPr>
            </w:pPr>
            <w:r w:rsidRPr="00A84329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    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>. The topic decides the style of the dialogue.</w:t>
            </w:r>
          </w:p>
          <w:p w:rsidR="00AB2618" w:rsidRDefault="00AB2618" w:rsidP="00AB2618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ii. If the topic of the dialogue is “Discussion on Annual Budget” or “How to make</w:t>
            </w:r>
          </w:p>
          <w:p w:rsidR="00AB2618" w:rsidRDefault="00AB2618" w:rsidP="00AB2618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 xml:space="preserve"> computer virus free “or official etc…., the conversation is likely to be formal.</w:t>
            </w:r>
          </w:p>
          <w:p w:rsidR="00AB2618" w:rsidRDefault="00AB2618" w:rsidP="00AB2618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iii. If the topic is “planning for a picnic” or preparing a dish” or personal etc., then  </w:t>
            </w:r>
          </w:p>
          <w:p w:rsidR="00AB2618" w:rsidRDefault="00AB2618" w:rsidP="00AB2618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the conversation is likely to be informal</w:t>
            </w:r>
          </w:p>
          <w:p w:rsidR="00AB2618" w:rsidRPr="00104580" w:rsidRDefault="00AB2618" w:rsidP="00AB2618">
            <w:pPr>
              <w:numPr>
                <w:ilvl w:val="0"/>
                <w:numId w:val="1"/>
              </w:numPr>
              <w:tabs>
                <w:tab w:val="left" w:pos="450"/>
              </w:tabs>
              <w:spacing w:line="360" w:lineRule="auto"/>
              <w:ind w:left="540" w:hanging="270"/>
              <w:jc w:val="both"/>
              <w:rPr>
                <w:b/>
                <w:sz w:val="24"/>
              </w:rPr>
            </w:pPr>
            <w:r w:rsidRPr="00B35F87">
              <w:rPr>
                <w:b/>
              </w:rPr>
              <w:t>Purpose of Communication:</w:t>
            </w:r>
            <w:r w:rsidRPr="00104580">
              <w:rPr>
                <w:b/>
                <w:sz w:val="24"/>
              </w:rPr>
              <w:t xml:space="preserve"> </w:t>
            </w:r>
          </w:p>
          <w:p w:rsidR="00AB2618" w:rsidRDefault="00AB2618" w:rsidP="00AB2618">
            <w:pPr>
              <w:numPr>
                <w:ilvl w:val="0"/>
                <w:numId w:val="2"/>
              </w:numPr>
              <w:tabs>
                <w:tab w:val="left" w:pos="810"/>
                <w:tab w:val="left" w:pos="990"/>
              </w:tabs>
              <w:spacing w:line="360" w:lineRule="auto"/>
              <w:ind w:left="1710" w:hanging="10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formal style is usually associated with public purposes. </w:t>
            </w:r>
          </w:p>
          <w:p w:rsidR="00AB2618" w:rsidRDefault="00AB2618" w:rsidP="00AB2618">
            <w:pPr>
              <w:spacing w:line="360" w:lineRule="auto"/>
              <w:ind w:left="7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745283">
              <w:rPr>
                <w:b/>
                <w:sz w:val="24"/>
              </w:rPr>
              <w:t>Example</w:t>
            </w:r>
            <w:r>
              <w:rPr>
                <w:sz w:val="24"/>
              </w:rPr>
              <w:t xml:space="preserve">: Schedule of elections, television or radio </w:t>
            </w:r>
          </w:p>
          <w:p w:rsidR="00AB2618" w:rsidRDefault="00AB2618" w:rsidP="00AB2618">
            <w:pPr>
              <w:numPr>
                <w:ilvl w:val="0"/>
                <w:numId w:val="2"/>
              </w:numPr>
              <w:tabs>
                <w:tab w:val="left" w:pos="810"/>
              </w:tabs>
              <w:spacing w:line="360" w:lineRule="auto"/>
              <w:ind w:left="630" w:firstLine="9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The informal style is associated with private or personal purposes.</w:t>
            </w:r>
          </w:p>
          <w:p w:rsidR="00AB2618" w:rsidRDefault="00AB2618" w:rsidP="00AB2618">
            <w:pPr>
              <w:spacing w:line="360" w:lineRule="auto"/>
              <w:ind w:left="72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Pr="00104580">
              <w:rPr>
                <w:b/>
                <w:sz w:val="24"/>
              </w:rPr>
              <w:t>Example:</w:t>
            </w:r>
            <w:r>
              <w:rPr>
                <w:sz w:val="24"/>
              </w:rPr>
              <w:t xml:space="preserve"> The same ‘schedule of elections’ if  given to a close friend, informal style</w:t>
            </w:r>
          </w:p>
          <w:p w:rsidR="00AB2618" w:rsidRDefault="00AB2618" w:rsidP="00AB2618">
            <w:pPr>
              <w:tabs>
                <w:tab w:val="left" w:pos="1245"/>
              </w:tabs>
              <w:spacing w:line="360" w:lineRule="auto"/>
              <w:ind w:left="72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can</w:t>
            </w:r>
            <w:proofErr w:type="gramEnd"/>
            <w:r>
              <w:rPr>
                <w:sz w:val="24"/>
              </w:rPr>
              <w:t xml:space="preserve"> be  followed.</w:t>
            </w:r>
          </w:p>
          <w:p w:rsidR="00AB2618" w:rsidRPr="00CC7A89" w:rsidRDefault="00AB2618" w:rsidP="00AB2618">
            <w:pPr>
              <w:numPr>
                <w:ilvl w:val="0"/>
                <w:numId w:val="1"/>
              </w:numPr>
              <w:tabs>
                <w:tab w:val="left" w:pos="630"/>
              </w:tabs>
              <w:spacing w:line="360" w:lineRule="auto"/>
              <w:ind w:hanging="450"/>
              <w:jc w:val="left"/>
              <w:rPr>
                <w:b/>
              </w:rPr>
            </w:pPr>
            <w:r w:rsidRPr="00CC7A89">
              <w:rPr>
                <w:b/>
              </w:rPr>
              <w:t>Relationship between participants:</w:t>
            </w:r>
          </w:p>
          <w:p w:rsidR="00AB2618" w:rsidRDefault="00AB2618" w:rsidP="00AB2618">
            <w:pPr>
              <w:tabs>
                <w:tab w:val="left" w:pos="1035"/>
                <w:tab w:val="left" w:pos="1230"/>
              </w:tabs>
              <w:spacing w:line="360" w:lineRule="auto"/>
              <w:ind w:left="270"/>
              <w:jc w:val="left"/>
              <w:rPr>
                <w:b/>
                <w:szCs w:val="24"/>
                <w:u w:val="single"/>
              </w:rPr>
            </w:pPr>
            <w:r>
              <w:rPr>
                <w:sz w:val="24"/>
              </w:rPr>
              <w:t xml:space="preserve">       Dialogues are based on relationships prevailing in a family or in a society.</w:t>
            </w:r>
          </w:p>
          <w:p w:rsidR="00611E66" w:rsidRDefault="00611E66" w:rsidP="00AB2618">
            <w:pPr>
              <w:tabs>
                <w:tab w:val="left" w:pos="1035"/>
                <w:tab w:val="left" w:pos="1230"/>
              </w:tabs>
              <w:spacing w:line="360" w:lineRule="auto"/>
              <w:jc w:val="left"/>
              <w:rPr>
                <w:b/>
              </w:rPr>
            </w:pPr>
          </w:p>
          <w:p w:rsidR="00611E66" w:rsidRDefault="00611E66" w:rsidP="00AB2618">
            <w:pPr>
              <w:tabs>
                <w:tab w:val="left" w:pos="1035"/>
                <w:tab w:val="left" w:pos="1230"/>
              </w:tabs>
              <w:spacing w:line="360" w:lineRule="auto"/>
              <w:jc w:val="left"/>
              <w:rPr>
                <w:b/>
              </w:rPr>
            </w:pPr>
          </w:p>
          <w:p w:rsidR="00611E66" w:rsidRDefault="00611E66" w:rsidP="00AB2618">
            <w:pPr>
              <w:tabs>
                <w:tab w:val="left" w:pos="1035"/>
                <w:tab w:val="left" w:pos="1230"/>
              </w:tabs>
              <w:spacing w:line="360" w:lineRule="auto"/>
              <w:jc w:val="left"/>
              <w:rPr>
                <w:b/>
              </w:rPr>
            </w:pPr>
          </w:p>
          <w:p w:rsidR="00AB2618" w:rsidRPr="00611E66" w:rsidRDefault="00AB2618" w:rsidP="00AB2618">
            <w:pPr>
              <w:tabs>
                <w:tab w:val="left" w:pos="1035"/>
                <w:tab w:val="left" w:pos="1230"/>
              </w:tabs>
              <w:spacing w:line="360" w:lineRule="auto"/>
              <w:jc w:val="left"/>
              <w:rPr>
                <w:b/>
                <w:szCs w:val="24"/>
              </w:rPr>
            </w:pPr>
            <w:r w:rsidRPr="00611E66">
              <w:rPr>
                <w:b/>
                <w:sz w:val="24"/>
              </w:rPr>
              <w:t>The relationship can be formal, semi-formal or informal. They are categorized as given   below:</w:t>
            </w:r>
          </w:p>
          <w:p w:rsidR="00430430" w:rsidRDefault="00430430" w:rsidP="00AB2618">
            <w:pPr>
              <w:spacing w:line="276" w:lineRule="auto"/>
              <w:rPr>
                <w:b/>
                <w:sz w:val="24"/>
              </w:rPr>
            </w:pPr>
          </w:p>
          <w:p w:rsidR="001B0F8D" w:rsidRDefault="001B0F8D" w:rsidP="00AB2618">
            <w:pPr>
              <w:spacing w:line="276" w:lineRule="auto"/>
              <w:rPr>
                <w:b/>
                <w:sz w:val="24"/>
              </w:rPr>
            </w:pPr>
          </w:p>
          <w:p w:rsidR="00430430" w:rsidRDefault="00430430" w:rsidP="00AB2618">
            <w:pPr>
              <w:spacing w:line="276" w:lineRule="auto"/>
              <w:rPr>
                <w:b/>
                <w:sz w:val="24"/>
              </w:rPr>
            </w:pPr>
          </w:p>
          <w:p w:rsidR="00430430" w:rsidRDefault="00430430" w:rsidP="00AB2618">
            <w:pPr>
              <w:spacing w:line="276" w:lineRule="auto"/>
              <w:rPr>
                <w:b/>
                <w:sz w:val="24"/>
              </w:rPr>
            </w:pPr>
          </w:p>
          <w:p w:rsidR="00AB2618" w:rsidRPr="00137124" w:rsidRDefault="00AB2618" w:rsidP="00AB2618">
            <w:pPr>
              <w:spacing w:line="276" w:lineRule="auto"/>
              <w:rPr>
                <w:b/>
                <w:sz w:val="24"/>
              </w:rPr>
            </w:pPr>
            <w:r>
              <w:rPr>
                <w:noProof/>
                <w:sz w:val="24"/>
              </w:rPr>
              <w:lastRenderedPageBreak/>
              <w:drawing>
                <wp:inline distT="0" distB="0" distL="0" distR="0">
                  <wp:extent cx="3763645" cy="2753995"/>
                  <wp:effectExtent l="19050" t="0" r="8255" b="0"/>
                  <wp:docPr id="1" name="Picture 1" descr="image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s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645" cy="275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0430" w:rsidRDefault="00430430" w:rsidP="00AB2618">
            <w:pPr>
              <w:spacing w:line="276" w:lineRule="auto"/>
              <w:jc w:val="both"/>
              <w:rPr>
                <w:b/>
                <w:sz w:val="24"/>
                <w:u w:val="single"/>
              </w:rPr>
            </w:pPr>
          </w:p>
          <w:p w:rsidR="00AB2618" w:rsidRPr="00B03021" w:rsidRDefault="00AB2618" w:rsidP="00AB2618">
            <w:pPr>
              <w:spacing w:line="276" w:lineRule="auto"/>
              <w:jc w:val="both"/>
              <w:rPr>
                <w:b/>
                <w:u w:val="single"/>
              </w:rPr>
            </w:pPr>
            <w:r w:rsidRPr="00B03021">
              <w:rPr>
                <w:b/>
                <w:u w:val="single"/>
              </w:rPr>
              <w:t>FORMAL  CONVERSATION</w:t>
            </w:r>
          </w:p>
          <w:p w:rsidR="00AB2618" w:rsidRDefault="00AB2618" w:rsidP="00AB2618">
            <w:pPr>
              <w:numPr>
                <w:ilvl w:val="0"/>
                <w:numId w:val="3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>Strangers</w:t>
            </w:r>
          </w:p>
          <w:p w:rsidR="00AB2618" w:rsidRDefault="00AB2618" w:rsidP="00AB2618">
            <w:pPr>
              <w:numPr>
                <w:ilvl w:val="0"/>
                <w:numId w:val="3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>Officials- government and private organizations</w:t>
            </w:r>
          </w:p>
          <w:p w:rsidR="00AB2618" w:rsidRDefault="00AB2618" w:rsidP="00AB2618">
            <w:pPr>
              <w:numPr>
                <w:ilvl w:val="0"/>
                <w:numId w:val="3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>Superiors - working place</w:t>
            </w:r>
          </w:p>
          <w:p w:rsidR="00AB2618" w:rsidRDefault="00AB2618" w:rsidP="00AB2618">
            <w:pPr>
              <w:numPr>
                <w:ilvl w:val="0"/>
                <w:numId w:val="3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>Acquaintances(those  whom you already met but not intimate)</w:t>
            </w:r>
          </w:p>
          <w:p w:rsidR="00AB2618" w:rsidRPr="00463D56" w:rsidRDefault="00AB2618" w:rsidP="00AB2618">
            <w:pPr>
              <w:jc w:val="both"/>
              <w:rPr>
                <w:b/>
                <w:u w:val="single"/>
              </w:rPr>
            </w:pPr>
            <w:r w:rsidRPr="00463D56">
              <w:rPr>
                <w:b/>
                <w:u w:val="single"/>
              </w:rPr>
              <w:t>SEMI - FORMAL  CONVERSATION</w:t>
            </w:r>
          </w:p>
          <w:p w:rsidR="00AB2618" w:rsidRDefault="00AB2618" w:rsidP="00AB2618">
            <w:pPr>
              <w:numPr>
                <w:ilvl w:val="0"/>
                <w:numId w:val="4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>Elders of the community / public figures</w:t>
            </w:r>
          </w:p>
          <w:p w:rsidR="00AB2618" w:rsidRDefault="00AB2618" w:rsidP="00AB2618">
            <w:pPr>
              <w:numPr>
                <w:ilvl w:val="0"/>
                <w:numId w:val="4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>Colleagues - work place - but not intimate</w:t>
            </w:r>
          </w:p>
          <w:p w:rsidR="00AB2618" w:rsidRDefault="00AB2618" w:rsidP="00AB2618">
            <w:pPr>
              <w:numPr>
                <w:ilvl w:val="0"/>
                <w:numId w:val="4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Friends - not intimate</w:t>
            </w:r>
          </w:p>
          <w:p w:rsidR="00AB2618" w:rsidRDefault="00AB2618" w:rsidP="00AB2618">
            <w:pPr>
              <w:numPr>
                <w:ilvl w:val="0"/>
                <w:numId w:val="4"/>
              </w:numPr>
              <w:spacing w:line="360" w:lineRule="auto"/>
              <w:ind w:left="1080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Relatives - distant by relationship and contact </w:t>
            </w:r>
          </w:p>
          <w:p w:rsidR="00AB2618" w:rsidRDefault="00AB2618" w:rsidP="00AB2618">
            <w:pPr>
              <w:numPr>
                <w:ilvl w:val="0"/>
                <w:numId w:val="4"/>
              </w:numPr>
              <w:tabs>
                <w:tab w:val="left" w:pos="1170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Relatives - immediate by relationship but distant by contact</w:t>
            </w:r>
          </w:p>
          <w:p w:rsidR="00AB2618" w:rsidRPr="00344DC2" w:rsidRDefault="00AB2618" w:rsidP="00AB2618">
            <w:pPr>
              <w:numPr>
                <w:ilvl w:val="0"/>
                <w:numId w:val="4"/>
              </w:numPr>
              <w:spacing w:line="360" w:lineRule="auto"/>
              <w:ind w:left="1170" w:hanging="45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Neighbours</w:t>
            </w:r>
            <w:proofErr w:type="spellEnd"/>
            <w:r>
              <w:rPr>
                <w:sz w:val="24"/>
              </w:rPr>
              <w:t xml:space="preserve"> - not intimate</w:t>
            </w:r>
          </w:p>
          <w:p w:rsidR="00AB2618" w:rsidRPr="00772BEA" w:rsidRDefault="00AB2618" w:rsidP="00AB2618">
            <w:pPr>
              <w:jc w:val="both"/>
              <w:rPr>
                <w:b/>
                <w:u w:val="single"/>
              </w:rPr>
            </w:pPr>
            <w:r w:rsidRPr="00772BEA">
              <w:rPr>
                <w:b/>
                <w:u w:val="single"/>
              </w:rPr>
              <w:t>INFORMAL  CONVERSATION</w:t>
            </w:r>
          </w:p>
          <w:p w:rsidR="00AB2618" w:rsidRDefault="00876190" w:rsidP="00AB261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132pt;margin-top:9.95pt;width:13.5pt;height:74.7pt;z-index:251660288"/>
              </w:pict>
            </w:r>
            <w:r w:rsidR="00AB2618">
              <w:rPr>
                <w:sz w:val="24"/>
              </w:rPr>
              <w:t>Friends</w:t>
            </w:r>
          </w:p>
          <w:p w:rsidR="00AB2618" w:rsidRDefault="00AB2618" w:rsidP="00AB261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Relatives</w:t>
            </w:r>
          </w:p>
          <w:p w:rsidR="00AB2618" w:rsidRDefault="00EF5034" w:rsidP="00AB261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Neighbors</w:t>
            </w:r>
            <w:r w:rsidR="00AB2618">
              <w:rPr>
                <w:sz w:val="24"/>
              </w:rPr>
              <w:t xml:space="preserve"> </w:t>
            </w:r>
            <w:r w:rsidR="00AB2618">
              <w:rPr>
                <w:sz w:val="24"/>
              </w:rPr>
              <w:tab/>
              <w:t xml:space="preserve">  </w:t>
            </w:r>
            <w:r>
              <w:rPr>
                <w:sz w:val="24"/>
              </w:rPr>
              <w:t xml:space="preserve">             </w:t>
            </w:r>
            <w:r w:rsidR="00AB2618">
              <w:rPr>
                <w:sz w:val="24"/>
              </w:rPr>
              <w:t>intimate by contact</w:t>
            </w:r>
          </w:p>
          <w:p w:rsidR="00AB2618" w:rsidRPr="004A32AB" w:rsidRDefault="00EF5034" w:rsidP="00AB261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Colleagues</w:t>
            </w:r>
            <w:r w:rsidR="00AB2618">
              <w:rPr>
                <w:sz w:val="24"/>
              </w:rPr>
              <w:t xml:space="preserve"> </w:t>
            </w:r>
          </w:p>
          <w:p w:rsidR="00AB2618" w:rsidRDefault="00AB2618" w:rsidP="00AB261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formal conversations, speak only what is essential or unavoidable. The amount of </w:t>
            </w:r>
          </w:p>
          <w:p w:rsidR="00AB2618" w:rsidRDefault="00AB2618" w:rsidP="00AB2618">
            <w:pPr>
              <w:spacing w:line="360" w:lineRule="auto"/>
              <w:ind w:left="72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content</w:t>
            </w:r>
            <w:proofErr w:type="gramEnd"/>
            <w:r>
              <w:rPr>
                <w:sz w:val="24"/>
              </w:rPr>
              <w:t xml:space="preserve"> will be minimal. The language should be polite and respectful.</w:t>
            </w:r>
          </w:p>
          <w:p w:rsidR="00603378" w:rsidRDefault="00603378" w:rsidP="00603378">
            <w:pPr>
              <w:spacing w:line="360" w:lineRule="auto"/>
              <w:jc w:val="both"/>
              <w:rPr>
                <w:sz w:val="24"/>
              </w:rPr>
            </w:pPr>
          </w:p>
          <w:p w:rsidR="00603378" w:rsidRDefault="00603378" w:rsidP="00603378">
            <w:pPr>
              <w:spacing w:line="360" w:lineRule="auto"/>
              <w:ind w:left="720"/>
              <w:jc w:val="both"/>
              <w:rPr>
                <w:sz w:val="24"/>
              </w:rPr>
            </w:pPr>
          </w:p>
          <w:p w:rsidR="00AB2618" w:rsidRDefault="00AB2618" w:rsidP="00AB261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semi-formal conversations, the language should be limited and still be polite and </w:t>
            </w:r>
          </w:p>
          <w:p w:rsidR="00AB2618" w:rsidRDefault="00AB2618" w:rsidP="00AB2618">
            <w:pPr>
              <w:spacing w:line="360" w:lineRule="auto"/>
              <w:ind w:left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respectful as it is a conversation with colleagues, friends and </w:t>
            </w:r>
            <w:proofErr w:type="spellStart"/>
            <w:r>
              <w:rPr>
                <w:sz w:val="24"/>
              </w:rPr>
              <w:t>neighbours</w:t>
            </w:r>
            <w:proofErr w:type="spellEnd"/>
            <w:r>
              <w:rPr>
                <w:sz w:val="24"/>
              </w:rPr>
              <w:t xml:space="preserve"> whom we </w:t>
            </w:r>
          </w:p>
          <w:p w:rsidR="00AB2618" w:rsidRDefault="00AB2618" w:rsidP="00AB2618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proofErr w:type="gramStart"/>
            <w:r>
              <w:rPr>
                <w:sz w:val="24"/>
              </w:rPr>
              <w:t>may</w:t>
            </w:r>
            <w:proofErr w:type="gramEnd"/>
            <w:r>
              <w:rPr>
                <w:sz w:val="24"/>
              </w:rPr>
              <w:t xml:space="preserve"> not feel free.</w:t>
            </w:r>
          </w:p>
          <w:p w:rsidR="00AB2618" w:rsidRDefault="00AB2618" w:rsidP="00AB261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informal conversations, the intimacy level is high. There is no need to be formal, </w:t>
            </w:r>
          </w:p>
          <w:p w:rsidR="00AB2618" w:rsidRDefault="00AB2618" w:rsidP="00AB2618">
            <w:pPr>
              <w:spacing w:line="360" w:lineRule="auto"/>
              <w:ind w:left="72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polite</w:t>
            </w:r>
            <w:proofErr w:type="gramEnd"/>
            <w:r>
              <w:rPr>
                <w:sz w:val="24"/>
              </w:rPr>
              <w:t xml:space="preserve"> or respectful.</w:t>
            </w:r>
          </w:p>
          <w:p w:rsidR="00AB2618" w:rsidRDefault="00AB2618" w:rsidP="00AB2618">
            <w:pPr>
              <w:spacing w:line="360" w:lineRule="auto"/>
              <w:ind w:left="720"/>
              <w:jc w:val="both"/>
              <w:rPr>
                <w:sz w:val="24"/>
              </w:rPr>
            </w:pPr>
          </w:p>
          <w:p w:rsidR="00AB2618" w:rsidRDefault="00876190" w:rsidP="00AB2618">
            <w:pPr>
              <w:jc w:val="both"/>
              <w:rPr>
                <w:sz w:val="24"/>
              </w:rPr>
            </w:pPr>
            <w:r>
              <w:rPr>
                <w:noProof/>
                <w:sz w:val="24"/>
              </w:rPr>
              <w:pict>
                <v:rect id="_x0000_s1027" style="position:absolute;left:0;text-align:left;margin-left:44.25pt;margin-top:2.25pt;width:385.5pt;height:52.5pt;z-index:251661312">
                  <v:textbox style="mso-next-textbox:#_x0000_s1027">
                    <w:txbxContent>
                      <w:p w:rsidR="00AB2618" w:rsidRPr="001B3B85" w:rsidRDefault="00AB2618" w:rsidP="00AB2618">
                        <w:pPr>
                          <w:spacing w:after="120" w:line="36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The level of intimacy between you and the other persons will shape what you will say and how you will say it, be it oral or written communication.</w:t>
                        </w:r>
                      </w:p>
                    </w:txbxContent>
                  </v:textbox>
                </v:rect>
              </w:pict>
            </w:r>
          </w:p>
          <w:p w:rsidR="00AB2618" w:rsidRDefault="00AB2618" w:rsidP="00AB2618">
            <w:pPr>
              <w:jc w:val="both"/>
              <w:rPr>
                <w:sz w:val="24"/>
              </w:rPr>
            </w:pPr>
          </w:p>
          <w:p w:rsidR="00AB2618" w:rsidRDefault="00AB2618" w:rsidP="00AB2618">
            <w:pPr>
              <w:jc w:val="both"/>
              <w:rPr>
                <w:b/>
                <w:sz w:val="24"/>
                <w:szCs w:val="24"/>
              </w:rPr>
            </w:pPr>
          </w:p>
          <w:p w:rsidR="00AB2618" w:rsidRDefault="00AB2618" w:rsidP="00AB2618">
            <w:pPr>
              <w:jc w:val="both"/>
              <w:rPr>
                <w:b/>
                <w:sz w:val="24"/>
                <w:szCs w:val="24"/>
              </w:rPr>
            </w:pPr>
          </w:p>
          <w:p w:rsidR="00AB2618" w:rsidRDefault="00AB2618" w:rsidP="00AB2618">
            <w:pPr>
              <w:jc w:val="both"/>
              <w:rPr>
                <w:b/>
                <w:sz w:val="24"/>
                <w:szCs w:val="24"/>
              </w:rPr>
            </w:pPr>
          </w:p>
          <w:p w:rsidR="00AB2618" w:rsidRDefault="00AB2618"/>
        </w:tc>
      </w:tr>
    </w:tbl>
    <w:p w:rsidR="00945EFE" w:rsidRDefault="00B3522D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4FF6"/>
    <w:multiLevelType w:val="hybridMultilevel"/>
    <w:tmpl w:val="6DE6A306"/>
    <w:lvl w:ilvl="0" w:tplc="E0A8176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336AFF"/>
    <w:multiLevelType w:val="hybridMultilevel"/>
    <w:tmpl w:val="8ADA3B00"/>
    <w:lvl w:ilvl="0" w:tplc="DDC6B40C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81437"/>
    <w:multiLevelType w:val="hybridMultilevel"/>
    <w:tmpl w:val="B2D8B1D8"/>
    <w:lvl w:ilvl="0" w:tplc="346697FC">
      <w:start w:val="1"/>
      <w:numFmt w:val="lowerRoman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EF2A21"/>
    <w:multiLevelType w:val="hybridMultilevel"/>
    <w:tmpl w:val="83EA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94EDD"/>
    <w:multiLevelType w:val="hybridMultilevel"/>
    <w:tmpl w:val="7E3C2576"/>
    <w:lvl w:ilvl="0" w:tplc="0409001B">
      <w:start w:val="1"/>
      <w:numFmt w:val="lowerRoman"/>
      <w:lvlText w:val="%1."/>
      <w:lvlJc w:val="righ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3493514"/>
    <w:multiLevelType w:val="hybridMultilevel"/>
    <w:tmpl w:val="D50E0340"/>
    <w:lvl w:ilvl="0" w:tplc="8C0E781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B2618"/>
    <w:rsid w:val="000F65B2"/>
    <w:rsid w:val="001B0F8D"/>
    <w:rsid w:val="003166B3"/>
    <w:rsid w:val="00340D13"/>
    <w:rsid w:val="00430430"/>
    <w:rsid w:val="00463D56"/>
    <w:rsid w:val="00603378"/>
    <w:rsid w:val="00611E66"/>
    <w:rsid w:val="00760871"/>
    <w:rsid w:val="00772BEA"/>
    <w:rsid w:val="00842206"/>
    <w:rsid w:val="00876190"/>
    <w:rsid w:val="009B7830"/>
    <w:rsid w:val="00A760CB"/>
    <w:rsid w:val="00AB2618"/>
    <w:rsid w:val="00AB7539"/>
    <w:rsid w:val="00B03021"/>
    <w:rsid w:val="00B3522D"/>
    <w:rsid w:val="00B35F87"/>
    <w:rsid w:val="00CC7A89"/>
    <w:rsid w:val="00E131F9"/>
    <w:rsid w:val="00E31616"/>
    <w:rsid w:val="00E3254F"/>
    <w:rsid w:val="00EF5034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18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26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6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13</cp:revision>
  <dcterms:created xsi:type="dcterms:W3CDTF">2020-04-08T06:59:00Z</dcterms:created>
  <dcterms:modified xsi:type="dcterms:W3CDTF">2020-04-08T08:03:00Z</dcterms:modified>
</cp:coreProperties>
</file>